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F63" w:rsidRPr="00425878" w:rsidRDefault="005D6F63" w:rsidP="005D6F63">
      <w:pPr>
        <w:overflowPunct w:val="0"/>
        <w:spacing w:line="580" w:lineRule="exact"/>
        <w:jc w:val="left"/>
        <w:rPr>
          <w:rFonts w:ascii="黑体" w:eastAsia="黑体" w:hAnsi="黑体" w:cs="宋体"/>
          <w:bCs/>
          <w:color w:val="000000"/>
          <w:kern w:val="0"/>
        </w:rPr>
      </w:pPr>
      <w:r w:rsidRPr="00425878">
        <w:rPr>
          <w:rFonts w:ascii="黑体" w:eastAsia="黑体" w:hAnsi="黑体" w:cs="宋体" w:hint="eastAsia"/>
          <w:bCs/>
          <w:color w:val="000000"/>
          <w:kern w:val="0"/>
        </w:rPr>
        <w:t>附件2</w:t>
      </w:r>
    </w:p>
    <w:p w:rsidR="005D6F63" w:rsidRDefault="005D6F63" w:rsidP="005D6F63">
      <w:pPr>
        <w:overflowPunct w:val="0"/>
        <w:spacing w:line="580" w:lineRule="exact"/>
        <w:jc w:val="center"/>
        <w:rPr>
          <w:rFonts w:ascii="华文中宋" w:eastAsia="华文中宋" w:hAnsi="华文中宋" w:cs="华文中宋"/>
          <w:bCs/>
          <w:color w:val="000000"/>
          <w:kern w:val="0"/>
          <w:sz w:val="44"/>
          <w:szCs w:val="44"/>
        </w:rPr>
      </w:pPr>
    </w:p>
    <w:p w:rsidR="005D6F63" w:rsidRDefault="005D6F63" w:rsidP="005D6F63">
      <w:pPr>
        <w:overflowPunct w:val="0"/>
        <w:spacing w:line="580" w:lineRule="exact"/>
        <w:jc w:val="center"/>
        <w:rPr>
          <w:rFonts w:ascii="华文中宋" w:eastAsia="华文中宋" w:hAnsi="华文中宋" w:cs="华文中宋"/>
          <w:bCs/>
          <w:color w:val="000000"/>
          <w:kern w:val="0"/>
          <w:sz w:val="44"/>
          <w:szCs w:val="44"/>
        </w:rPr>
      </w:pPr>
    </w:p>
    <w:p w:rsidR="005D6F63" w:rsidRDefault="005D6F63" w:rsidP="005D6F63">
      <w:pPr>
        <w:overflowPunct w:val="0"/>
        <w:spacing w:line="580" w:lineRule="exact"/>
        <w:jc w:val="center"/>
        <w:rPr>
          <w:rFonts w:ascii="方正小标宋简体" w:eastAsia="方正小标宋简体" w:hAnsi="华文中宋" w:cs="华文中宋"/>
          <w:color w:val="000000"/>
          <w:kern w:val="0"/>
          <w:sz w:val="44"/>
          <w:szCs w:val="44"/>
        </w:rPr>
      </w:pPr>
    </w:p>
    <w:p w:rsidR="005D6F63" w:rsidRDefault="005D6F63" w:rsidP="005D6F63">
      <w:pPr>
        <w:overflowPunct w:val="0"/>
        <w:spacing w:line="580" w:lineRule="exact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</w:rPr>
        <w:t>山东省会计工作先进集体</w:t>
      </w:r>
    </w:p>
    <w:p w:rsidR="005D6F63" w:rsidRDefault="005D6F63" w:rsidP="005D6F63">
      <w:pPr>
        <w:overflowPunct w:val="0"/>
        <w:spacing w:line="580" w:lineRule="exact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</w:rPr>
        <w:t>推 荐 审 批 表</w:t>
      </w:r>
    </w:p>
    <w:p w:rsidR="005D6F63" w:rsidRDefault="005D6F63" w:rsidP="005D6F63">
      <w:pPr>
        <w:overflowPunct w:val="0"/>
        <w:spacing w:line="580" w:lineRule="exact"/>
        <w:rPr>
          <w:rFonts w:ascii="方正小标宋简体" w:eastAsia="方正小标宋简体" w:hAnsi="方正小标宋简体" w:cs="方正小标宋简体"/>
          <w:bCs/>
          <w:color w:val="000000"/>
          <w:kern w:val="0"/>
          <w:sz w:val="44"/>
          <w:szCs w:val="44"/>
        </w:rPr>
      </w:pPr>
    </w:p>
    <w:p w:rsidR="005D6F63" w:rsidRDefault="005D6F63" w:rsidP="005D6F63">
      <w:pPr>
        <w:overflowPunct w:val="0"/>
        <w:spacing w:line="580" w:lineRule="exact"/>
        <w:rPr>
          <w:rFonts w:ascii="方正小标宋简体" w:eastAsia="方正小标宋简体" w:hAnsi="方正小标宋简体" w:cs="方正小标宋简体"/>
          <w:bCs/>
          <w:color w:val="000000"/>
          <w:kern w:val="0"/>
          <w:sz w:val="44"/>
          <w:szCs w:val="44"/>
        </w:rPr>
      </w:pPr>
    </w:p>
    <w:p w:rsidR="005D6F63" w:rsidRDefault="005D6F63" w:rsidP="005D6F63">
      <w:pPr>
        <w:overflowPunct w:val="0"/>
        <w:spacing w:line="580" w:lineRule="exact"/>
        <w:rPr>
          <w:rFonts w:ascii="方正小标宋简体" w:eastAsia="方正小标宋简体" w:hAnsi="方正小标宋简体" w:cs="方正小标宋简体"/>
          <w:bCs/>
          <w:color w:val="000000"/>
          <w:kern w:val="0"/>
          <w:sz w:val="44"/>
          <w:szCs w:val="44"/>
        </w:rPr>
      </w:pPr>
    </w:p>
    <w:p w:rsidR="005D6F63" w:rsidRDefault="005D6F63" w:rsidP="005D6F63">
      <w:pPr>
        <w:overflowPunct w:val="0"/>
        <w:spacing w:line="580" w:lineRule="exact"/>
        <w:rPr>
          <w:rFonts w:ascii="方正小标宋简体" w:eastAsia="方正小标宋简体" w:hAnsi="方正小标宋简体" w:cs="方正小标宋简体"/>
          <w:bCs/>
          <w:color w:val="000000"/>
          <w:kern w:val="0"/>
          <w:sz w:val="44"/>
          <w:szCs w:val="44"/>
        </w:rPr>
      </w:pPr>
    </w:p>
    <w:p w:rsidR="005D6F63" w:rsidRDefault="005D6F63" w:rsidP="005D6F63">
      <w:pPr>
        <w:overflowPunct w:val="0"/>
        <w:spacing w:line="580" w:lineRule="exact"/>
        <w:rPr>
          <w:rFonts w:ascii="方正小标宋简体" w:eastAsia="方正小标宋简体" w:hAnsi="方正小标宋简体" w:cs="方正小标宋简体"/>
          <w:bCs/>
          <w:color w:val="000000"/>
          <w:kern w:val="0"/>
          <w:sz w:val="44"/>
          <w:szCs w:val="44"/>
        </w:rPr>
      </w:pPr>
    </w:p>
    <w:p w:rsidR="005D6F63" w:rsidRDefault="005D6F63" w:rsidP="005D6F63">
      <w:pPr>
        <w:overflowPunct w:val="0"/>
        <w:spacing w:line="580" w:lineRule="exact"/>
        <w:rPr>
          <w:rFonts w:ascii="方正小标宋简体" w:eastAsia="方正小标宋简体" w:hAnsi="方正小标宋简体" w:cs="方正小标宋简体"/>
          <w:bCs/>
          <w:color w:val="000000"/>
          <w:kern w:val="0"/>
          <w:sz w:val="44"/>
          <w:szCs w:val="44"/>
        </w:rPr>
      </w:pPr>
    </w:p>
    <w:p w:rsidR="005D6F63" w:rsidRDefault="005D6F63" w:rsidP="005D6F63">
      <w:pPr>
        <w:overflowPunct w:val="0"/>
        <w:spacing w:line="580" w:lineRule="exact"/>
        <w:rPr>
          <w:rFonts w:ascii="方正小标宋简体" w:eastAsia="方正小标宋简体" w:hAnsi="方正小标宋简体" w:cs="方正小标宋简体"/>
          <w:bCs/>
          <w:color w:val="000000"/>
          <w:kern w:val="0"/>
          <w:sz w:val="44"/>
          <w:szCs w:val="44"/>
        </w:rPr>
      </w:pPr>
    </w:p>
    <w:p w:rsidR="005D6F63" w:rsidRDefault="005D6F63" w:rsidP="005D6F63">
      <w:pPr>
        <w:overflowPunct w:val="0"/>
        <w:spacing w:line="580" w:lineRule="exact"/>
        <w:rPr>
          <w:rFonts w:ascii="仿宋_GB2312" w:eastAsia="仿宋_GB2312" w:hAnsi="华文中宋" w:cs="宋体"/>
          <w:bCs/>
          <w:color w:val="000000"/>
          <w:kern w:val="0"/>
          <w:u w:val="single"/>
        </w:rPr>
      </w:pPr>
      <w:r>
        <w:rPr>
          <w:rFonts w:ascii="仿宋_GB2312" w:eastAsia="仿宋_GB2312" w:hAnsi="华文中宋" w:cs="宋体" w:hint="eastAsia"/>
          <w:bCs/>
          <w:color w:val="000000"/>
          <w:kern w:val="0"/>
        </w:rPr>
        <w:t xml:space="preserve">        单位名称：</w:t>
      </w:r>
      <w:r>
        <w:rPr>
          <w:rFonts w:ascii="仿宋_GB2312" w:eastAsia="仿宋_GB2312" w:hAnsi="华文中宋" w:cs="宋体" w:hint="eastAsia"/>
          <w:bCs/>
          <w:color w:val="000000"/>
          <w:kern w:val="0"/>
          <w:u w:val="single"/>
        </w:rPr>
        <w:t xml:space="preserve">                        </w:t>
      </w:r>
    </w:p>
    <w:p w:rsidR="005D6F63" w:rsidRDefault="005D6F63" w:rsidP="005D6F63">
      <w:pPr>
        <w:overflowPunct w:val="0"/>
        <w:spacing w:line="580" w:lineRule="exact"/>
        <w:rPr>
          <w:rFonts w:ascii="仿宋_GB2312" w:eastAsia="仿宋_GB2312" w:hAnsi="华文中宋" w:cs="宋体"/>
          <w:bCs/>
          <w:color w:val="000000"/>
          <w:kern w:val="0"/>
        </w:rPr>
      </w:pPr>
    </w:p>
    <w:p w:rsidR="005D6F63" w:rsidRDefault="005D6F63" w:rsidP="005D6F63">
      <w:pPr>
        <w:overflowPunct w:val="0"/>
        <w:spacing w:line="580" w:lineRule="exact"/>
        <w:rPr>
          <w:rFonts w:ascii="仿宋_GB2312" w:eastAsia="仿宋_GB2312" w:hAnsi="华文中宋" w:cs="宋体"/>
          <w:bCs/>
          <w:color w:val="000000"/>
          <w:kern w:val="0"/>
          <w:u w:val="single"/>
        </w:rPr>
      </w:pPr>
      <w:r>
        <w:rPr>
          <w:rFonts w:ascii="仿宋_GB2312" w:eastAsia="仿宋_GB2312" w:hAnsi="华文中宋" w:cs="宋体" w:hint="eastAsia"/>
          <w:bCs/>
          <w:color w:val="000000"/>
          <w:kern w:val="0"/>
        </w:rPr>
        <w:t xml:space="preserve">        推荐单位：</w:t>
      </w:r>
      <w:r>
        <w:rPr>
          <w:rFonts w:ascii="仿宋_GB2312" w:eastAsia="仿宋_GB2312" w:hAnsi="华文中宋" w:cs="宋体" w:hint="eastAsia"/>
          <w:bCs/>
          <w:color w:val="000000"/>
          <w:kern w:val="0"/>
          <w:u w:val="single"/>
        </w:rPr>
        <w:t xml:space="preserve">                        </w:t>
      </w:r>
    </w:p>
    <w:p w:rsidR="005D6F63" w:rsidRDefault="005D6F63" w:rsidP="005D6F63">
      <w:pPr>
        <w:overflowPunct w:val="0"/>
        <w:spacing w:line="580" w:lineRule="exact"/>
        <w:rPr>
          <w:rFonts w:ascii="仿宋_GB2312" w:eastAsia="仿宋_GB2312" w:hAnsi="华文中宋" w:cs="宋体"/>
          <w:bCs/>
          <w:color w:val="000000"/>
          <w:kern w:val="0"/>
        </w:rPr>
      </w:pPr>
    </w:p>
    <w:p w:rsidR="005D6F63" w:rsidRDefault="005D6F63" w:rsidP="005D6F63">
      <w:pPr>
        <w:overflowPunct w:val="0"/>
        <w:spacing w:line="580" w:lineRule="exact"/>
        <w:rPr>
          <w:rFonts w:ascii="仿宋_GB2312" w:eastAsia="仿宋_GB2312" w:hAnsi="华文中宋" w:cs="宋体"/>
          <w:bCs/>
          <w:color w:val="000000"/>
          <w:kern w:val="0"/>
        </w:rPr>
      </w:pPr>
    </w:p>
    <w:p w:rsidR="005D6F63" w:rsidRDefault="005D6F63" w:rsidP="005D6F63">
      <w:pPr>
        <w:overflowPunct w:val="0"/>
        <w:spacing w:line="580" w:lineRule="exact"/>
        <w:rPr>
          <w:rFonts w:ascii="仿宋_GB2312" w:eastAsia="仿宋_GB2312" w:hAnsi="华文中宋" w:cs="宋体"/>
          <w:bCs/>
          <w:color w:val="000000"/>
          <w:kern w:val="0"/>
        </w:rPr>
      </w:pPr>
    </w:p>
    <w:p w:rsidR="005D6F63" w:rsidRDefault="005D6F63" w:rsidP="005D6F63">
      <w:pPr>
        <w:overflowPunct w:val="0"/>
        <w:spacing w:line="580" w:lineRule="exact"/>
        <w:rPr>
          <w:rFonts w:ascii="仿宋_GB2312" w:eastAsia="仿宋_GB2312" w:hAnsi="华文中宋" w:cs="宋体"/>
          <w:bCs/>
          <w:color w:val="000000"/>
          <w:kern w:val="0"/>
        </w:rPr>
      </w:pPr>
    </w:p>
    <w:p w:rsidR="005D6F63" w:rsidRDefault="005D6F63" w:rsidP="005D6F63">
      <w:pPr>
        <w:overflowPunct w:val="0"/>
        <w:spacing w:line="580" w:lineRule="exact"/>
        <w:jc w:val="center"/>
        <w:rPr>
          <w:rFonts w:ascii="仿宋_GB2312" w:eastAsia="仿宋_GB2312" w:hAnsi="华文中宋" w:cs="宋体"/>
          <w:bCs/>
          <w:color w:val="000000"/>
          <w:kern w:val="0"/>
        </w:rPr>
      </w:pPr>
      <w:r>
        <w:rPr>
          <w:rFonts w:ascii="仿宋_GB2312" w:eastAsia="仿宋_GB2312" w:hAnsi="华文中宋" w:cs="宋体" w:hint="eastAsia"/>
          <w:bCs/>
          <w:color w:val="000000"/>
          <w:kern w:val="0"/>
        </w:rPr>
        <w:t>填报时间：    年    月    日</w:t>
      </w:r>
    </w:p>
    <w:p w:rsidR="005D6F63" w:rsidRDefault="005D6F63" w:rsidP="005D6F63">
      <w:pPr>
        <w:overflowPunct w:val="0"/>
        <w:spacing w:line="580" w:lineRule="exact"/>
        <w:jc w:val="center"/>
        <w:rPr>
          <w:rFonts w:ascii="仿宋_GB2312" w:eastAsia="仿宋_GB2312" w:hAnsi="华文中宋" w:cs="宋体"/>
          <w:bCs/>
          <w:color w:val="000000"/>
          <w:kern w:val="0"/>
        </w:rPr>
      </w:pPr>
    </w:p>
    <w:p w:rsidR="009D6CA7" w:rsidRDefault="009D6CA7" w:rsidP="005D6F63">
      <w:pPr>
        <w:overflowPunct w:val="0"/>
        <w:spacing w:line="580" w:lineRule="exact"/>
        <w:jc w:val="center"/>
        <w:rPr>
          <w:rFonts w:ascii="黑体" w:eastAsia="黑体" w:hAnsi="黑体" w:cs="黑体" w:hint="eastAsia"/>
          <w:bCs/>
          <w:color w:val="000000"/>
          <w:sz w:val="44"/>
          <w:szCs w:val="44"/>
        </w:rPr>
      </w:pPr>
    </w:p>
    <w:p w:rsidR="009D6CA7" w:rsidRDefault="009D6CA7" w:rsidP="005D6F63">
      <w:pPr>
        <w:overflowPunct w:val="0"/>
        <w:spacing w:line="580" w:lineRule="exact"/>
        <w:jc w:val="center"/>
        <w:rPr>
          <w:rFonts w:ascii="黑体" w:eastAsia="黑体" w:hAnsi="黑体" w:cs="黑体" w:hint="eastAsia"/>
          <w:bCs/>
          <w:color w:val="000000"/>
          <w:sz w:val="44"/>
          <w:szCs w:val="44"/>
        </w:rPr>
      </w:pPr>
    </w:p>
    <w:p w:rsidR="005D6F63" w:rsidRDefault="005D6F63" w:rsidP="005D6F63">
      <w:pPr>
        <w:overflowPunct w:val="0"/>
        <w:spacing w:line="580" w:lineRule="exact"/>
        <w:jc w:val="center"/>
        <w:rPr>
          <w:rFonts w:ascii="黑体" w:eastAsia="黑体" w:hAnsi="黑体" w:cs="黑体"/>
          <w:bCs/>
          <w:color w:val="000000"/>
          <w:sz w:val="44"/>
          <w:szCs w:val="44"/>
        </w:rPr>
      </w:pPr>
      <w:r>
        <w:rPr>
          <w:rFonts w:ascii="黑体" w:eastAsia="黑体" w:hAnsi="黑体" w:cs="黑体" w:hint="eastAsia"/>
          <w:bCs/>
          <w:color w:val="000000"/>
          <w:sz w:val="44"/>
          <w:szCs w:val="44"/>
        </w:rPr>
        <w:lastRenderedPageBreak/>
        <w:t>填  表  说  明</w:t>
      </w:r>
    </w:p>
    <w:p w:rsidR="005D6F63" w:rsidRDefault="005D6F63" w:rsidP="005D6F63">
      <w:pPr>
        <w:overflowPunct w:val="0"/>
        <w:spacing w:line="580" w:lineRule="exact"/>
        <w:jc w:val="center"/>
        <w:rPr>
          <w:rFonts w:ascii="仿宋_GB2312" w:eastAsia="仿宋_GB2312" w:hAnsi="仿宋_GB2312" w:cs="仿宋_GB2312"/>
          <w:color w:val="000000"/>
        </w:rPr>
      </w:pPr>
    </w:p>
    <w:p w:rsidR="005D6F63" w:rsidRDefault="005D6F63" w:rsidP="005D6F63">
      <w:pPr>
        <w:overflowPunct w:val="0"/>
        <w:spacing w:line="580" w:lineRule="exact"/>
        <w:ind w:firstLineChars="200" w:firstLine="640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>一、本表用打印方式填写，使用</w:t>
      </w:r>
      <w:proofErr w:type="gramStart"/>
      <w:r>
        <w:rPr>
          <w:rFonts w:ascii="仿宋_GB2312" w:eastAsia="仿宋_GB2312" w:hAnsi="仿宋_GB2312" w:cs="仿宋_GB2312" w:hint="eastAsia"/>
          <w:color w:val="000000"/>
        </w:rPr>
        <w:t>仿宋小</w:t>
      </w:r>
      <w:proofErr w:type="gramEnd"/>
      <w:r>
        <w:rPr>
          <w:rFonts w:ascii="仿宋_GB2312" w:eastAsia="仿宋_GB2312" w:hAnsi="仿宋_GB2312" w:cs="仿宋_GB2312" w:hint="eastAsia"/>
          <w:color w:val="000000"/>
        </w:rPr>
        <w:t>四号字。</w:t>
      </w:r>
    </w:p>
    <w:p w:rsidR="005D6F63" w:rsidRDefault="005D6F63" w:rsidP="005D6F63">
      <w:pPr>
        <w:overflowPunct w:val="0"/>
        <w:spacing w:line="580" w:lineRule="exact"/>
        <w:ind w:firstLineChars="200" w:firstLine="640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>二、“单位名称”填写被推荐单位会计机构的规范全称。</w:t>
      </w:r>
    </w:p>
    <w:p w:rsidR="005D6F63" w:rsidRDefault="005D6F63" w:rsidP="005D6F63">
      <w:pPr>
        <w:overflowPunct w:val="0"/>
        <w:spacing w:line="580" w:lineRule="exact"/>
        <w:ind w:firstLineChars="200" w:firstLine="640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>三、“单位级别”特指行政事业单位会计机构的行政级别或参照级别，没有级别的填“无”。</w:t>
      </w:r>
    </w:p>
    <w:p w:rsidR="005D6F63" w:rsidRDefault="005D6F63" w:rsidP="005D6F63">
      <w:pPr>
        <w:overflowPunct w:val="0"/>
        <w:spacing w:line="580" w:lineRule="exact"/>
        <w:ind w:firstLineChars="200" w:firstLine="640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>四、“单位性质”选择填写国家机关、</w:t>
      </w:r>
      <w:proofErr w:type="gramStart"/>
      <w:r>
        <w:rPr>
          <w:rFonts w:ascii="仿宋_GB2312" w:eastAsia="仿宋_GB2312" w:hAnsi="仿宋_GB2312" w:cs="仿宋_GB2312" w:hint="eastAsia"/>
          <w:color w:val="000000"/>
        </w:rPr>
        <w:t>参公单位</w:t>
      </w:r>
      <w:proofErr w:type="gramEnd"/>
      <w:r>
        <w:rPr>
          <w:rFonts w:ascii="仿宋_GB2312" w:eastAsia="仿宋_GB2312" w:hAnsi="仿宋_GB2312" w:cs="仿宋_GB2312" w:hint="eastAsia"/>
          <w:color w:val="000000"/>
        </w:rPr>
        <w:t>、事业单位、企业、社会团体、其他经济组织等。</w:t>
      </w:r>
    </w:p>
    <w:p w:rsidR="005D6F63" w:rsidRDefault="005D6F63" w:rsidP="005D6F63">
      <w:pPr>
        <w:overflowPunct w:val="0"/>
        <w:spacing w:line="580" w:lineRule="exact"/>
        <w:ind w:firstLineChars="200" w:firstLine="640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>五、“何时获得何种奖励”只填写市、厅级及以上表彰奖励（全称）及获得时间，没有的填“无”。</w:t>
      </w:r>
    </w:p>
    <w:p w:rsidR="005D6F63" w:rsidRDefault="005D6F63" w:rsidP="005D6F63">
      <w:pPr>
        <w:overflowPunct w:val="0"/>
        <w:spacing w:line="580" w:lineRule="exact"/>
        <w:ind w:firstLineChars="200" w:firstLine="640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>六、“拟授予称号”统一填写“山东省会计工作先进集体”。</w:t>
      </w:r>
    </w:p>
    <w:p w:rsidR="005D6F63" w:rsidRDefault="005D6F63" w:rsidP="005D6F63">
      <w:pPr>
        <w:overflowPunct w:val="0"/>
        <w:spacing w:line="580" w:lineRule="exact"/>
        <w:ind w:firstLineChars="200" w:firstLine="640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>七、“主要事迹”力求简明，重点突出，采用第三人称写法，简化至1000字左右。</w:t>
      </w:r>
    </w:p>
    <w:p w:rsidR="005D6F63" w:rsidRDefault="005D6F63" w:rsidP="005D6F63">
      <w:pPr>
        <w:overflowPunct w:val="0"/>
        <w:spacing w:line="580" w:lineRule="exact"/>
        <w:ind w:left="645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>八、此表一式三份，A4纸正反面打印。</w:t>
      </w:r>
    </w:p>
    <w:p w:rsidR="005D6F63" w:rsidRDefault="005D6F63" w:rsidP="005D6F63">
      <w:pPr>
        <w:overflowPunct w:val="0"/>
        <w:spacing w:line="580" w:lineRule="exact"/>
        <w:rPr>
          <w:rFonts w:ascii="仿宋_GB2312" w:eastAsia="仿宋_GB2312" w:hAnsi="仿宋_GB2312" w:cs="仿宋_GB2312"/>
          <w:bCs/>
          <w:color w:val="000000"/>
          <w:kern w:val="0"/>
        </w:rPr>
      </w:pPr>
    </w:p>
    <w:p w:rsidR="005D6F63" w:rsidRDefault="005D6F63" w:rsidP="005D6F63">
      <w:pPr>
        <w:wordWrap w:val="0"/>
        <w:spacing w:line="600" w:lineRule="exact"/>
        <w:rPr>
          <w:rFonts w:ascii="仿宋_GB2312" w:eastAsia="仿宋_GB2312" w:hAnsi="仿宋_GB2312" w:cs="仿宋_GB2312"/>
          <w:bCs/>
          <w:color w:val="000000"/>
          <w:kern w:val="0"/>
        </w:rPr>
      </w:pPr>
    </w:p>
    <w:p w:rsidR="005D6F63" w:rsidRDefault="005D6F63" w:rsidP="005D6F63">
      <w:pPr>
        <w:wordWrap w:val="0"/>
        <w:spacing w:line="600" w:lineRule="exact"/>
        <w:rPr>
          <w:rFonts w:ascii="仿宋_GB2312" w:eastAsia="仿宋_GB2312" w:hAnsi="仿宋_GB2312" w:cs="仿宋_GB2312"/>
          <w:bCs/>
          <w:color w:val="000000"/>
          <w:kern w:val="0"/>
        </w:rPr>
      </w:pPr>
    </w:p>
    <w:p w:rsidR="005D6F63" w:rsidRDefault="005D6F63" w:rsidP="005D6F63">
      <w:pPr>
        <w:wordWrap w:val="0"/>
        <w:spacing w:line="600" w:lineRule="exact"/>
        <w:rPr>
          <w:rFonts w:ascii="仿宋_GB2312" w:eastAsia="仿宋_GB2312" w:hAnsi="仿宋_GB2312" w:cs="仿宋_GB2312" w:hint="eastAsia"/>
          <w:bCs/>
          <w:color w:val="000000"/>
          <w:kern w:val="0"/>
        </w:rPr>
      </w:pPr>
    </w:p>
    <w:p w:rsidR="009D6CA7" w:rsidRDefault="009D6CA7" w:rsidP="005D6F63">
      <w:pPr>
        <w:wordWrap w:val="0"/>
        <w:spacing w:line="600" w:lineRule="exact"/>
        <w:rPr>
          <w:rFonts w:ascii="仿宋_GB2312" w:eastAsia="仿宋_GB2312" w:hAnsi="仿宋_GB2312" w:cs="仿宋_GB2312" w:hint="eastAsia"/>
          <w:bCs/>
          <w:color w:val="000000"/>
          <w:kern w:val="0"/>
        </w:rPr>
      </w:pPr>
    </w:p>
    <w:p w:rsidR="009D6CA7" w:rsidRDefault="009D6CA7" w:rsidP="005D6F63">
      <w:pPr>
        <w:wordWrap w:val="0"/>
        <w:spacing w:line="600" w:lineRule="exact"/>
        <w:rPr>
          <w:rFonts w:ascii="仿宋_GB2312" w:eastAsia="仿宋_GB2312" w:hAnsi="仿宋_GB2312" w:cs="仿宋_GB2312"/>
          <w:bCs/>
          <w:color w:val="000000"/>
          <w:kern w:val="0"/>
        </w:rPr>
      </w:pPr>
      <w:bookmarkStart w:id="0" w:name="_GoBack"/>
      <w:bookmarkEnd w:id="0"/>
    </w:p>
    <w:p w:rsidR="005D6F63" w:rsidRDefault="005D6F63" w:rsidP="005D6F63">
      <w:pPr>
        <w:wordWrap w:val="0"/>
        <w:spacing w:line="600" w:lineRule="exact"/>
        <w:rPr>
          <w:rFonts w:ascii="楷体_GB2312" w:eastAsia="楷体_GB2312" w:hAnsi="华文中宋" w:cs="宋体"/>
          <w:bCs/>
          <w:color w:val="000000"/>
          <w:kern w:val="0"/>
        </w:rPr>
      </w:pPr>
    </w:p>
    <w:p w:rsidR="005D6F63" w:rsidRDefault="005D6F63" w:rsidP="005D6F63">
      <w:pPr>
        <w:wordWrap w:val="0"/>
        <w:spacing w:line="600" w:lineRule="exact"/>
        <w:rPr>
          <w:rFonts w:ascii="楷体_GB2312" w:eastAsia="楷体_GB2312" w:hAnsi="华文中宋" w:cs="宋体"/>
          <w:bCs/>
          <w:color w:val="000000"/>
          <w:kern w:val="0"/>
        </w:rPr>
      </w:pPr>
    </w:p>
    <w:tbl>
      <w:tblPr>
        <w:tblW w:w="8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61"/>
        <w:gridCol w:w="2851"/>
        <w:gridCol w:w="1762"/>
        <w:gridCol w:w="2256"/>
      </w:tblGrid>
      <w:tr w:rsidR="005D6F63" w:rsidTr="005D6F63">
        <w:trPr>
          <w:trHeight w:hRule="exact" w:val="680"/>
          <w:jc w:val="center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F63" w:rsidRDefault="005D6F63">
            <w:pPr>
              <w:wordWrap w:val="0"/>
              <w:spacing w:line="58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lastRenderedPageBreak/>
              <w:t>单位名称</w:t>
            </w:r>
          </w:p>
        </w:tc>
        <w:tc>
          <w:tcPr>
            <w:tcW w:w="6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F63" w:rsidRDefault="005D6F63">
            <w:pPr>
              <w:wordWrap w:val="0"/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5D6F63" w:rsidTr="005D6F63">
        <w:trPr>
          <w:trHeight w:hRule="exact" w:val="680"/>
          <w:jc w:val="center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F63" w:rsidRDefault="005D6F63">
            <w:pPr>
              <w:wordWrap w:val="0"/>
              <w:spacing w:line="36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单位级别</w:t>
            </w:r>
          </w:p>
        </w:tc>
        <w:tc>
          <w:tcPr>
            <w:tcW w:w="2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F63" w:rsidRDefault="005D6F63">
            <w:pPr>
              <w:wordWrap w:val="0"/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F63" w:rsidRDefault="005D6F63">
            <w:pPr>
              <w:wordWrap w:val="0"/>
              <w:spacing w:line="36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单位性质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F63" w:rsidRDefault="005D6F63">
            <w:pPr>
              <w:wordWrap w:val="0"/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5D6F63" w:rsidTr="005D6F63">
        <w:trPr>
          <w:trHeight w:hRule="exact" w:val="1515"/>
          <w:jc w:val="center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F63" w:rsidRDefault="005D6F63">
            <w:pPr>
              <w:wordWrap w:val="0"/>
              <w:spacing w:line="36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何时获得</w:t>
            </w:r>
          </w:p>
          <w:p w:rsidR="005D6F63" w:rsidRDefault="005D6F63">
            <w:pPr>
              <w:wordWrap w:val="0"/>
              <w:spacing w:line="36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何种奖励</w:t>
            </w:r>
          </w:p>
        </w:tc>
        <w:tc>
          <w:tcPr>
            <w:tcW w:w="6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F63" w:rsidRDefault="005D6F63">
            <w:pPr>
              <w:wordWrap w:val="0"/>
              <w:spacing w:line="36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5D6F63" w:rsidTr="005D6F63">
        <w:trPr>
          <w:trHeight w:val="685"/>
          <w:jc w:val="center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F63" w:rsidRDefault="005D6F63">
            <w:pPr>
              <w:wordWrap w:val="0"/>
              <w:spacing w:line="36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拟授予称号</w:t>
            </w:r>
          </w:p>
        </w:tc>
        <w:tc>
          <w:tcPr>
            <w:tcW w:w="6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F63" w:rsidRDefault="005D6F63">
            <w:pPr>
              <w:wordWrap w:val="0"/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山东省会计工作先进集体</w:t>
            </w:r>
          </w:p>
        </w:tc>
      </w:tr>
      <w:tr w:rsidR="005D6F63" w:rsidTr="005D6F63">
        <w:trPr>
          <w:trHeight w:val="2599"/>
          <w:jc w:val="center"/>
        </w:trPr>
        <w:tc>
          <w:tcPr>
            <w:tcW w:w="8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F63" w:rsidRDefault="005D6F63">
            <w:pPr>
              <w:wordWrap w:val="0"/>
              <w:spacing w:line="500" w:lineRule="exact"/>
              <w:jc w:val="center"/>
              <w:rPr>
                <w:rFonts w:ascii="楷体_GB2312" w:eastAsia="楷体_GB2312" w:hAnsi="楷体_GB2312"/>
                <w:color w:val="000000"/>
                <w:sz w:val="28"/>
                <w:szCs w:val="24"/>
              </w:rPr>
            </w:pPr>
            <w:r>
              <w:rPr>
                <w:rFonts w:ascii="楷体_GB2312" w:eastAsia="楷体_GB2312" w:hAnsi="楷体_GB2312" w:hint="eastAsia"/>
                <w:color w:val="000000"/>
                <w:sz w:val="28"/>
              </w:rPr>
              <w:t>主 要 事 迹</w:t>
            </w:r>
          </w:p>
          <w:p w:rsidR="005D6F63" w:rsidRDefault="005D6F63">
            <w:pPr>
              <w:wordWrap w:val="0"/>
              <w:spacing w:line="400" w:lineRule="exact"/>
              <w:rPr>
                <w:rFonts w:ascii="仿宋_GB2312" w:eastAsia="仿宋_GB2312"/>
                <w:color w:val="000000"/>
                <w:sz w:val="24"/>
              </w:rPr>
            </w:pPr>
          </w:p>
          <w:p w:rsidR="005D6F63" w:rsidRDefault="005D6F63">
            <w:pPr>
              <w:wordWrap w:val="0"/>
              <w:spacing w:line="400" w:lineRule="exact"/>
              <w:rPr>
                <w:rFonts w:ascii="仿宋_GB2312" w:eastAsia="仿宋_GB2312"/>
                <w:color w:val="000000"/>
                <w:sz w:val="24"/>
              </w:rPr>
            </w:pPr>
          </w:p>
          <w:p w:rsidR="005D6F63" w:rsidRDefault="005D6F63">
            <w:pPr>
              <w:wordWrap w:val="0"/>
              <w:spacing w:line="400" w:lineRule="exact"/>
              <w:rPr>
                <w:rFonts w:ascii="仿宋_GB2312" w:eastAsia="仿宋_GB2312"/>
                <w:color w:val="000000"/>
                <w:sz w:val="24"/>
              </w:rPr>
            </w:pPr>
          </w:p>
          <w:p w:rsidR="005D6F63" w:rsidRDefault="005D6F63">
            <w:pPr>
              <w:wordWrap w:val="0"/>
              <w:spacing w:line="400" w:lineRule="exact"/>
              <w:rPr>
                <w:rFonts w:ascii="仿宋_GB2312" w:eastAsia="仿宋_GB2312"/>
                <w:color w:val="000000"/>
                <w:sz w:val="24"/>
              </w:rPr>
            </w:pPr>
          </w:p>
          <w:p w:rsidR="005D6F63" w:rsidRDefault="005D6F63">
            <w:pPr>
              <w:wordWrap w:val="0"/>
              <w:spacing w:line="400" w:lineRule="exact"/>
              <w:rPr>
                <w:rFonts w:ascii="仿宋_GB2312" w:eastAsia="仿宋_GB2312"/>
                <w:color w:val="000000"/>
                <w:sz w:val="24"/>
              </w:rPr>
            </w:pPr>
          </w:p>
          <w:p w:rsidR="005D6F63" w:rsidRDefault="005D6F63">
            <w:pPr>
              <w:wordWrap w:val="0"/>
              <w:spacing w:line="400" w:lineRule="exact"/>
              <w:rPr>
                <w:rFonts w:ascii="仿宋_GB2312" w:eastAsia="仿宋_GB2312"/>
                <w:color w:val="000000"/>
                <w:sz w:val="24"/>
              </w:rPr>
            </w:pPr>
          </w:p>
          <w:p w:rsidR="005D6F63" w:rsidRDefault="005D6F63">
            <w:pPr>
              <w:wordWrap w:val="0"/>
              <w:spacing w:line="400" w:lineRule="exact"/>
              <w:rPr>
                <w:rFonts w:ascii="仿宋_GB2312" w:eastAsia="仿宋_GB2312"/>
                <w:color w:val="000000"/>
                <w:sz w:val="24"/>
              </w:rPr>
            </w:pPr>
          </w:p>
          <w:p w:rsidR="005D6F63" w:rsidRDefault="005D6F63">
            <w:pPr>
              <w:wordWrap w:val="0"/>
              <w:spacing w:line="400" w:lineRule="exact"/>
              <w:rPr>
                <w:rFonts w:ascii="仿宋_GB2312" w:eastAsia="仿宋_GB2312"/>
                <w:color w:val="000000"/>
                <w:sz w:val="24"/>
              </w:rPr>
            </w:pPr>
          </w:p>
          <w:p w:rsidR="005D6F63" w:rsidRDefault="005D6F63">
            <w:pPr>
              <w:wordWrap w:val="0"/>
              <w:spacing w:line="400" w:lineRule="exact"/>
              <w:rPr>
                <w:rFonts w:ascii="仿宋_GB2312" w:eastAsia="仿宋_GB2312"/>
                <w:color w:val="000000"/>
                <w:sz w:val="24"/>
              </w:rPr>
            </w:pPr>
          </w:p>
          <w:p w:rsidR="005D6F63" w:rsidRDefault="005D6F63">
            <w:pPr>
              <w:wordWrap w:val="0"/>
              <w:spacing w:line="400" w:lineRule="exact"/>
              <w:rPr>
                <w:rFonts w:ascii="仿宋_GB2312" w:eastAsia="仿宋_GB2312"/>
                <w:color w:val="000000"/>
                <w:sz w:val="24"/>
              </w:rPr>
            </w:pPr>
          </w:p>
          <w:p w:rsidR="005D6F63" w:rsidRDefault="005D6F63">
            <w:pPr>
              <w:wordWrap w:val="0"/>
              <w:spacing w:line="400" w:lineRule="exact"/>
              <w:rPr>
                <w:rFonts w:ascii="仿宋_GB2312" w:eastAsia="仿宋_GB2312"/>
                <w:color w:val="000000"/>
                <w:sz w:val="24"/>
              </w:rPr>
            </w:pPr>
          </w:p>
          <w:p w:rsidR="005D6F63" w:rsidRDefault="005D6F63">
            <w:pPr>
              <w:wordWrap w:val="0"/>
              <w:spacing w:line="400" w:lineRule="exact"/>
              <w:rPr>
                <w:rFonts w:ascii="仿宋_GB2312" w:eastAsia="仿宋_GB2312"/>
                <w:color w:val="000000"/>
                <w:sz w:val="24"/>
              </w:rPr>
            </w:pPr>
          </w:p>
          <w:p w:rsidR="005D6F63" w:rsidRDefault="005D6F63">
            <w:pPr>
              <w:wordWrap w:val="0"/>
              <w:spacing w:line="400" w:lineRule="exact"/>
              <w:rPr>
                <w:rFonts w:ascii="仿宋_GB2312" w:eastAsia="仿宋_GB2312"/>
                <w:color w:val="000000"/>
                <w:sz w:val="24"/>
              </w:rPr>
            </w:pPr>
          </w:p>
          <w:p w:rsidR="005D6F63" w:rsidRDefault="005D6F63">
            <w:pPr>
              <w:wordWrap w:val="0"/>
              <w:spacing w:line="400" w:lineRule="exact"/>
              <w:rPr>
                <w:rFonts w:ascii="仿宋_GB2312" w:eastAsia="仿宋_GB2312"/>
                <w:color w:val="000000"/>
                <w:sz w:val="24"/>
              </w:rPr>
            </w:pPr>
          </w:p>
          <w:p w:rsidR="005D6F63" w:rsidRDefault="005D6F63">
            <w:pPr>
              <w:wordWrap w:val="0"/>
              <w:spacing w:line="400" w:lineRule="exact"/>
              <w:rPr>
                <w:rFonts w:ascii="仿宋_GB2312" w:eastAsia="仿宋_GB2312"/>
                <w:color w:val="000000"/>
                <w:sz w:val="24"/>
              </w:rPr>
            </w:pPr>
          </w:p>
          <w:p w:rsidR="005D6F63" w:rsidRDefault="005D6F63">
            <w:pPr>
              <w:wordWrap w:val="0"/>
              <w:spacing w:line="400" w:lineRule="exact"/>
              <w:rPr>
                <w:rFonts w:ascii="仿宋_GB2312" w:eastAsia="仿宋_GB2312"/>
                <w:color w:val="000000"/>
                <w:sz w:val="24"/>
              </w:rPr>
            </w:pPr>
          </w:p>
          <w:p w:rsidR="005D6F63" w:rsidRDefault="005D6F63">
            <w:pPr>
              <w:wordWrap w:val="0"/>
              <w:spacing w:line="400" w:lineRule="exact"/>
              <w:rPr>
                <w:rFonts w:ascii="仿宋_GB2312" w:eastAsia="仿宋_GB2312"/>
                <w:color w:val="000000"/>
                <w:sz w:val="24"/>
              </w:rPr>
            </w:pPr>
          </w:p>
          <w:p w:rsidR="005D6F63" w:rsidRDefault="005D6F63">
            <w:pPr>
              <w:wordWrap w:val="0"/>
              <w:spacing w:line="400" w:lineRule="exact"/>
              <w:rPr>
                <w:rFonts w:ascii="仿宋_GB2312" w:eastAsia="仿宋_GB2312"/>
                <w:color w:val="000000"/>
                <w:sz w:val="24"/>
              </w:rPr>
            </w:pPr>
          </w:p>
          <w:p w:rsidR="005D6F63" w:rsidRDefault="005D6F63">
            <w:pPr>
              <w:wordWrap w:val="0"/>
              <w:spacing w:line="400" w:lineRule="exact"/>
              <w:rPr>
                <w:rFonts w:ascii="仿宋_GB2312" w:eastAsia="仿宋_GB2312"/>
                <w:color w:val="000000"/>
                <w:sz w:val="24"/>
              </w:rPr>
            </w:pPr>
          </w:p>
          <w:p w:rsidR="005D6F63" w:rsidRDefault="005D6F63">
            <w:pPr>
              <w:wordWrap w:val="0"/>
              <w:spacing w:line="400" w:lineRule="exact"/>
              <w:rPr>
                <w:rFonts w:ascii="仿宋_GB2312" w:eastAsia="仿宋_GB2312"/>
                <w:color w:val="000000"/>
                <w:sz w:val="24"/>
              </w:rPr>
            </w:pPr>
          </w:p>
          <w:p w:rsidR="005D6F63" w:rsidRDefault="005D6F63">
            <w:pPr>
              <w:wordWrap w:val="0"/>
              <w:spacing w:line="400" w:lineRule="exact"/>
              <w:rPr>
                <w:rFonts w:ascii="仿宋_GB2312" w:eastAsia="仿宋_GB2312"/>
                <w:color w:val="000000"/>
                <w:sz w:val="24"/>
              </w:rPr>
            </w:pPr>
          </w:p>
          <w:p w:rsidR="005D6F63" w:rsidRDefault="005D6F63">
            <w:pPr>
              <w:wordWrap w:val="0"/>
              <w:spacing w:line="400" w:lineRule="exact"/>
              <w:rPr>
                <w:rFonts w:ascii="仿宋_GB2312" w:eastAsia="仿宋_GB2312"/>
                <w:color w:val="000000"/>
                <w:sz w:val="24"/>
              </w:rPr>
            </w:pPr>
          </w:p>
          <w:p w:rsidR="005D6F63" w:rsidRDefault="005D6F63">
            <w:pPr>
              <w:wordWrap w:val="0"/>
              <w:spacing w:line="400" w:lineRule="exact"/>
              <w:rPr>
                <w:rFonts w:ascii="仿宋_GB2312" w:eastAsia="仿宋_GB2312"/>
                <w:color w:val="000000"/>
                <w:sz w:val="24"/>
              </w:rPr>
            </w:pPr>
          </w:p>
          <w:p w:rsidR="005D6F63" w:rsidRDefault="005D6F63">
            <w:pPr>
              <w:wordWrap w:val="0"/>
              <w:spacing w:line="400" w:lineRule="exact"/>
              <w:rPr>
                <w:rFonts w:ascii="仿宋_GB2312" w:eastAsia="仿宋_GB2312"/>
                <w:color w:val="000000"/>
                <w:sz w:val="24"/>
              </w:rPr>
            </w:pPr>
          </w:p>
          <w:p w:rsidR="005D6F63" w:rsidRDefault="005D6F63">
            <w:pPr>
              <w:wordWrap w:val="0"/>
              <w:spacing w:line="400" w:lineRule="exact"/>
              <w:rPr>
                <w:rFonts w:ascii="仿宋_GB2312" w:eastAsia="仿宋_GB2312"/>
                <w:color w:val="000000"/>
                <w:sz w:val="24"/>
              </w:rPr>
            </w:pPr>
          </w:p>
          <w:p w:rsidR="005D6F63" w:rsidRDefault="005D6F63">
            <w:pPr>
              <w:wordWrap w:val="0"/>
              <w:spacing w:line="400" w:lineRule="exact"/>
              <w:rPr>
                <w:rFonts w:ascii="仿宋_GB2312" w:eastAsia="仿宋_GB2312"/>
                <w:color w:val="000000"/>
                <w:sz w:val="24"/>
              </w:rPr>
            </w:pPr>
          </w:p>
          <w:p w:rsidR="005D6F63" w:rsidRDefault="005D6F63">
            <w:pPr>
              <w:wordWrap w:val="0"/>
              <w:spacing w:line="400" w:lineRule="exact"/>
              <w:rPr>
                <w:rFonts w:ascii="仿宋_GB2312" w:eastAsia="仿宋_GB2312"/>
                <w:color w:val="000000"/>
                <w:sz w:val="24"/>
              </w:rPr>
            </w:pPr>
          </w:p>
          <w:p w:rsidR="005D6F63" w:rsidRDefault="005D6F63">
            <w:pPr>
              <w:wordWrap w:val="0"/>
              <w:spacing w:line="400" w:lineRule="exact"/>
              <w:rPr>
                <w:rFonts w:ascii="仿宋_GB2312" w:eastAsia="仿宋_GB2312"/>
                <w:color w:val="000000"/>
                <w:sz w:val="24"/>
              </w:rPr>
            </w:pPr>
          </w:p>
          <w:p w:rsidR="005D6F63" w:rsidRDefault="005D6F63">
            <w:pPr>
              <w:wordWrap w:val="0"/>
              <w:spacing w:line="400" w:lineRule="exact"/>
              <w:rPr>
                <w:rFonts w:ascii="仿宋_GB2312" w:eastAsia="仿宋_GB2312"/>
                <w:color w:val="000000"/>
                <w:sz w:val="24"/>
              </w:rPr>
            </w:pPr>
          </w:p>
          <w:p w:rsidR="005D6F63" w:rsidRDefault="005D6F63">
            <w:pPr>
              <w:wordWrap w:val="0"/>
              <w:spacing w:line="400" w:lineRule="exact"/>
              <w:rPr>
                <w:rFonts w:ascii="仿宋_GB2312" w:eastAsia="仿宋_GB2312"/>
                <w:color w:val="000000"/>
                <w:sz w:val="24"/>
              </w:rPr>
            </w:pPr>
          </w:p>
          <w:p w:rsidR="005D6F63" w:rsidRDefault="005D6F63">
            <w:pPr>
              <w:wordWrap w:val="0"/>
              <w:spacing w:line="400" w:lineRule="exact"/>
              <w:rPr>
                <w:rFonts w:ascii="仿宋_GB2312" w:eastAsia="仿宋_GB2312"/>
                <w:color w:val="000000"/>
                <w:sz w:val="24"/>
              </w:rPr>
            </w:pPr>
          </w:p>
          <w:p w:rsidR="005D6F63" w:rsidRDefault="005D6F63">
            <w:pPr>
              <w:wordWrap w:val="0"/>
              <w:spacing w:line="400" w:lineRule="exact"/>
              <w:rPr>
                <w:rFonts w:ascii="仿宋_GB2312" w:eastAsia="仿宋_GB2312"/>
                <w:color w:val="000000"/>
                <w:sz w:val="24"/>
              </w:rPr>
            </w:pPr>
          </w:p>
          <w:p w:rsidR="005D6F63" w:rsidRDefault="005D6F63">
            <w:pPr>
              <w:wordWrap w:val="0"/>
              <w:spacing w:line="400" w:lineRule="exact"/>
              <w:rPr>
                <w:rFonts w:ascii="仿宋_GB2312" w:eastAsia="仿宋_GB2312"/>
                <w:color w:val="000000"/>
                <w:sz w:val="24"/>
              </w:rPr>
            </w:pPr>
          </w:p>
          <w:p w:rsidR="005D6F63" w:rsidRDefault="005D6F63">
            <w:pPr>
              <w:wordWrap w:val="0"/>
              <w:spacing w:line="400" w:lineRule="exact"/>
              <w:rPr>
                <w:rFonts w:ascii="仿宋_GB2312" w:eastAsia="仿宋_GB2312"/>
                <w:color w:val="000000"/>
                <w:sz w:val="24"/>
              </w:rPr>
            </w:pPr>
          </w:p>
          <w:p w:rsidR="005D6F63" w:rsidRDefault="005D6F63">
            <w:pPr>
              <w:wordWrap w:val="0"/>
              <w:spacing w:line="400" w:lineRule="exact"/>
              <w:rPr>
                <w:rFonts w:ascii="仿宋_GB2312" w:eastAsia="仿宋_GB2312"/>
                <w:color w:val="000000"/>
                <w:sz w:val="24"/>
              </w:rPr>
            </w:pPr>
          </w:p>
          <w:p w:rsidR="005D6F63" w:rsidRDefault="005D6F63">
            <w:pPr>
              <w:wordWrap w:val="0"/>
              <w:spacing w:line="400" w:lineRule="exact"/>
              <w:rPr>
                <w:rFonts w:ascii="仿宋_GB2312" w:eastAsia="仿宋_GB2312"/>
                <w:color w:val="000000"/>
                <w:sz w:val="24"/>
              </w:rPr>
            </w:pPr>
          </w:p>
          <w:p w:rsidR="005D6F63" w:rsidRDefault="005D6F63">
            <w:pPr>
              <w:wordWrap w:val="0"/>
              <w:spacing w:line="400" w:lineRule="exact"/>
              <w:rPr>
                <w:rFonts w:ascii="仿宋_GB2312" w:eastAsia="仿宋_GB2312"/>
                <w:color w:val="000000"/>
                <w:sz w:val="24"/>
              </w:rPr>
            </w:pPr>
          </w:p>
          <w:p w:rsidR="005D6F63" w:rsidRDefault="005D6F63">
            <w:pPr>
              <w:wordWrap w:val="0"/>
              <w:spacing w:line="400" w:lineRule="exact"/>
              <w:rPr>
                <w:rFonts w:ascii="仿宋_GB2312" w:eastAsia="仿宋_GB2312"/>
                <w:color w:val="000000"/>
                <w:sz w:val="24"/>
              </w:rPr>
            </w:pPr>
          </w:p>
          <w:p w:rsidR="005D6F63" w:rsidRDefault="005D6F63">
            <w:pPr>
              <w:wordWrap w:val="0"/>
              <w:spacing w:line="400" w:lineRule="exact"/>
              <w:rPr>
                <w:rFonts w:ascii="仿宋_GB2312" w:eastAsia="仿宋_GB2312"/>
                <w:color w:val="000000"/>
                <w:sz w:val="24"/>
              </w:rPr>
            </w:pPr>
          </w:p>
          <w:p w:rsidR="005D6F63" w:rsidRDefault="005D6F63">
            <w:pPr>
              <w:wordWrap w:val="0"/>
              <w:spacing w:line="400" w:lineRule="exact"/>
              <w:rPr>
                <w:rFonts w:ascii="仿宋_GB2312" w:eastAsia="仿宋_GB2312"/>
                <w:color w:val="000000"/>
                <w:sz w:val="24"/>
              </w:rPr>
            </w:pPr>
          </w:p>
          <w:p w:rsidR="005D6F63" w:rsidRDefault="005D6F63">
            <w:pPr>
              <w:wordWrap w:val="0"/>
              <w:spacing w:line="400" w:lineRule="exact"/>
              <w:rPr>
                <w:rFonts w:ascii="仿宋_GB2312" w:eastAsia="仿宋_GB2312"/>
                <w:color w:val="000000"/>
                <w:sz w:val="24"/>
              </w:rPr>
            </w:pPr>
          </w:p>
          <w:p w:rsidR="005D6F63" w:rsidRDefault="005D6F63">
            <w:pPr>
              <w:wordWrap w:val="0"/>
              <w:spacing w:line="400" w:lineRule="exact"/>
              <w:rPr>
                <w:rFonts w:ascii="仿宋_GB2312" w:eastAsia="仿宋_GB2312"/>
                <w:color w:val="000000"/>
                <w:sz w:val="24"/>
              </w:rPr>
            </w:pPr>
          </w:p>
          <w:p w:rsidR="005D6F63" w:rsidRDefault="005D6F63">
            <w:pPr>
              <w:wordWrap w:val="0"/>
              <w:spacing w:line="400" w:lineRule="exact"/>
              <w:rPr>
                <w:rFonts w:ascii="仿宋_GB2312" w:eastAsia="仿宋_GB2312"/>
                <w:color w:val="000000"/>
                <w:sz w:val="24"/>
              </w:rPr>
            </w:pPr>
          </w:p>
          <w:p w:rsidR="005D6F63" w:rsidRDefault="005D6F63">
            <w:pPr>
              <w:wordWrap w:val="0"/>
              <w:spacing w:line="400" w:lineRule="exact"/>
              <w:rPr>
                <w:rFonts w:ascii="仿宋_GB2312" w:eastAsia="仿宋_GB2312"/>
                <w:color w:val="000000"/>
                <w:sz w:val="24"/>
              </w:rPr>
            </w:pPr>
          </w:p>
          <w:p w:rsidR="005D6F63" w:rsidRDefault="005D6F63">
            <w:pPr>
              <w:wordWrap w:val="0"/>
              <w:spacing w:line="400" w:lineRule="exact"/>
              <w:rPr>
                <w:rFonts w:ascii="仿宋_GB2312" w:eastAsia="仿宋_GB2312"/>
                <w:color w:val="000000"/>
                <w:sz w:val="24"/>
              </w:rPr>
            </w:pPr>
          </w:p>
          <w:p w:rsidR="005D6F63" w:rsidRDefault="005D6F63">
            <w:pPr>
              <w:wordWrap w:val="0"/>
              <w:spacing w:line="400" w:lineRule="exact"/>
              <w:rPr>
                <w:rFonts w:ascii="仿宋_GB2312" w:eastAsia="仿宋_GB2312"/>
                <w:color w:val="000000"/>
                <w:sz w:val="24"/>
              </w:rPr>
            </w:pPr>
          </w:p>
          <w:p w:rsidR="005D6F63" w:rsidRDefault="005D6F63">
            <w:pPr>
              <w:wordWrap w:val="0"/>
              <w:spacing w:line="400" w:lineRule="exact"/>
              <w:rPr>
                <w:rFonts w:ascii="仿宋_GB2312" w:eastAsia="仿宋_GB2312"/>
                <w:color w:val="000000"/>
                <w:sz w:val="24"/>
              </w:rPr>
            </w:pPr>
          </w:p>
          <w:p w:rsidR="005D6F63" w:rsidRDefault="005D6F63">
            <w:pPr>
              <w:wordWrap w:val="0"/>
              <w:spacing w:line="400" w:lineRule="exact"/>
              <w:rPr>
                <w:rFonts w:ascii="仿宋_GB2312" w:eastAsia="仿宋_GB2312"/>
                <w:color w:val="000000"/>
                <w:sz w:val="24"/>
              </w:rPr>
            </w:pPr>
          </w:p>
          <w:p w:rsidR="005D6F63" w:rsidRDefault="005D6F63">
            <w:pPr>
              <w:wordWrap w:val="0"/>
              <w:spacing w:line="400" w:lineRule="exact"/>
              <w:rPr>
                <w:rFonts w:ascii="仿宋_GB2312" w:eastAsia="仿宋_GB2312"/>
                <w:color w:val="000000"/>
                <w:sz w:val="24"/>
              </w:rPr>
            </w:pPr>
          </w:p>
          <w:p w:rsidR="005D6F63" w:rsidRDefault="005D6F63">
            <w:pPr>
              <w:wordWrap w:val="0"/>
              <w:spacing w:line="400" w:lineRule="exact"/>
              <w:rPr>
                <w:rFonts w:ascii="仿宋_GB2312" w:eastAsia="仿宋_GB2312"/>
                <w:color w:val="000000"/>
                <w:sz w:val="24"/>
              </w:rPr>
            </w:pPr>
          </w:p>
          <w:p w:rsidR="005D6F63" w:rsidRDefault="005D6F63">
            <w:pPr>
              <w:wordWrap w:val="0"/>
              <w:spacing w:line="400" w:lineRule="exact"/>
              <w:rPr>
                <w:rFonts w:ascii="仿宋_GB2312" w:eastAsia="仿宋_GB2312"/>
                <w:color w:val="000000"/>
                <w:sz w:val="24"/>
              </w:rPr>
            </w:pPr>
          </w:p>
          <w:p w:rsidR="005D6F63" w:rsidRDefault="005D6F63">
            <w:pPr>
              <w:wordWrap w:val="0"/>
              <w:spacing w:line="400" w:lineRule="exact"/>
              <w:rPr>
                <w:rFonts w:ascii="仿宋_GB2312" w:eastAsia="仿宋_GB2312"/>
                <w:color w:val="000000"/>
                <w:sz w:val="24"/>
              </w:rPr>
            </w:pPr>
          </w:p>
          <w:p w:rsidR="005D6F63" w:rsidRDefault="005D6F63">
            <w:pPr>
              <w:wordWrap w:val="0"/>
              <w:spacing w:line="40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5D6F63" w:rsidTr="005D6F63">
        <w:trPr>
          <w:trHeight w:hRule="exact" w:val="3061"/>
          <w:jc w:val="center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F63" w:rsidRDefault="005D6F63">
            <w:pPr>
              <w:wordWrap w:val="0"/>
              <w:spacing w:line="5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</w:rPr>
              <w:lastRenderedPageBreak/>
              <w:t>单位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6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F63" w:rsidRDefault="005D6F63">
            <w:pPr>
              <w:wordWrap w:val="0"/>
              <w:spacing w:line="50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  <w:p w:rsidR="005D6F63" w:rsidRDefault="005D6F63">
            <w:pPr>
              <w:wordWrap w:val="0"/>
              <w:spacing w:line="50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  <w:p w:rsidR="005D6F63" w:rsidRDefault="005D6F63">
            <w:pPr>
              <w:wordWrap w:val="0"/>
              <w:spacing w:line="50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  <w:p w:rsidR="005D6F63" w:rsidRDefault="005D6F63">
            <w:pPr>
              <w:wordWrap w:val="0"/>
              <w:spacing w:line="50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  <w:p w:rsidR="005D6F63" w:rsidRDefault="005D6F63">
            <w:pPr>
              <w:wordWrap w:val="0"/>
              <w:spacing w:line="500" w:lineRule="exact"/>
              <w:ind w:firstLineChars="1527" w:firstLine="4276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 xml:space="preserve"> （盖章）</w:t>
            </w:r>
          </w:p>
          <w:p w:rsidR="005D6F63" w:rsidRDefault="005D6F63">
            <w:pPr>
              <w:wordWrap w:val="0"/>
              <w:spacing w:line="50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 xml:space="preserve">                             年    月    日</w:t>
            </w:r>
          </w:p>
        </w:tc>
      </w:tr>
      <w:tr w:rsidR="005D6F63" w:rsidTr="005D6F63">
        <w:trPr>
          <w:trHeight w:hRule="exact" w:val="3061"/>
          <w:jc w:val="center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F63" w:rsidRDefault="005D6F63">
            <w:pPr>
              <w:wordWrap w:val="0"/>
              <w:spacing w:line="5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上级主管</w:t>
            </w:r>
          </w:p>
          <w:p w:rsidR="005D6F63" w:rsidRDefault="005D6F63">
            <w:pPr>
              <w:wordWrap w:val="0"/>
              <w:spacing w:line="5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部门意见</w:t>
            </w:r>
          </w:p>
        </w:tc>
        <w:tc>
          <w:tcPr>
            <w:tcW w:w="6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F63" w:rsidRDefault="005D6F63">
            <w:pPr>
              <w:wordWrap w:val="0"/>
              <w:spacing w:line="50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  <w:p w:rsidR="005D6F63" w:rsidRDefault="005D6F63">
            <w:pPr>
              <w:wordWrap w:val="0"/>
              <w:spacing w:line="50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  <w:p w:rsidR="005D6F63" w:rsidRDefault="005D6F63">
            <w:pPr>
              <w:wordWrap w:val="0"/>
              <w:spacing w:line="50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  <w:p w:rsidR="005D6F63" w:rsidRDefault="005D6F63">
            <w:pPr>
              <w:wordWrap w:val="0"/>
              <w:spacing w:line="50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  <w:p w:rsidR="005D6F63" w:rsidRDefault="005D6F63">
            <w:pPr>
              <w:wordWrap w:val="0"/>
              <w:spacing w:line="500" w:lineRule="exact"/>
              <w:ind w:firstLineChars="200" w:firstLine="560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 xml:space="preserve">                            （盖章）</w:t>
            </w:r>
          </w:p>
          <w:p w:rsidR="005D6F63" w:rsidRDefault="005D6F63">
            <w:pPr>
              <w:wordWrap w:val="0"/>
              <w:spacing w:line="50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 xml:space="preserve">                             年    月    日</w:t>
            </w:r>
          </w:p>
        </w:tc>
      </w:tr>
      <w:tr w:rsidR="005D6F63" w:rsidTr="005D6F63">
        <w:trPr>
          <w:trHeight w:hRule="exact" w:val="3061"/>
          <w:jc w:val="center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F63" w:rsidRDefault="005D6F63">
            <w:pPr>
              <w:wordWrap w:val="0"/>
              <w:spacing w:line="5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省级主管部门或市财政局、市人力资源社会保障局意见</w:t>
            </w:r>
          </w:p>
        </w:tc>
        <w:tc>
          <w:tcPr>
            <w:tcW w:w="6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F63" w:rsidRDefault="005D6F63">
            <w:pPr>
              <w:wordWrap w:val="0"/>
              <w:spacing w:line="50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  <w:p w:rsidR="005D6F63" w:rsidRDefault="005D6F63">
            <w:pPr>
              <w:wordWrap w:val="0"/>
              <w:spacing w:line="50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  <w:p w:rsidR="005D6F63" w:rsidRDefault="005D6F63">
            <w:pPr>
              <w:wordWrap w:val="0"/>
              <w:spacing w:line="50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  <w:p w:rsidR="005D6F63" w:rsidRDefault="005D6F63">
            <w:pPr>
              <w:wordWrap w:val="0"/>
              <w:spacing w:line="50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  <w:p w:rsidR="005D6F63" w:rsidRDefault="005D6F63">
            <w:pPr>
              <w:wordWrap w:val="0"/>
              <w:spacing w:line="500" w:lineRule="exact"/>
              <w:ind w:firstLineChars="200" w:firstLine="560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 xml:space="preserve">                            （盖章）</w:t>
            </w:r>
          </w:p>
          <w:p w:rsidR="005D6F63" w:rsidRDefault="005D6F63">
            <w:pPr>
              <w:wordWrap w:val="0"/>
              <w:spacing w:line="50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 xml:space="preserve">                             年    月    日</w:t>
            </w:r>
          </w:p>
        </w:tc>
      </w:tr>
      <w:tr w:rsidR="005D6F63" w:rsidTr="005D6F63">
        <w:trPr>
          <w:trHeight w:hRule="exact" w:val="3061"/>
          <w:jc w:val="center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F63" w:rsidRDefault="005D6F63">
            <w:pPr>
              <w:wordWrap w:val="0"/>
              <w:spacing w:line="5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省财政厅、</w:t>
            </w:r>
          </w:p>
          <w:p w:rsidR="005D6F63" w:rsidRDefault="005D6F63">
            <w:pPr>
              <w:wordWrap w:val="0"/>
              <w:spacing w:line="5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省人力资源</w:t>
            </w:r>
          </w:p>
          <w:p w:rsidR="005D6F63" w:rsidRDefault="005D6F63">
            <w:pPr>
              <w:wordWrap w:val="0"/>
              <w:spacing w:line="5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社会保障厅</w:t>
            </w:r>
          </w:p>
          <w:p w:rsidR="005D6F63" w:rsidRDefault="005D6F63">
            <w:pPr>
              <w:wordWrap w:val="0"/>
              <w:spacing w:line="5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审批意见</w:t>
            </w:r>
          </w:p>
        </w:tc>
        <w:tc>
          <w:tcPr>
            <w:tcW w:w="6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F63" w:rsidRDefault="005D6F63">
            <w:pPr>
              <w:wordWrap w:val="0"/>
              <w:spacing w:line="50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  <w:p w:rsidR="005D6F63" w:rsidRDefault="005D6F63">
            <w:pPr>
              <w:wordWrap w:val="0"/>
              <w:spacing w:line="50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  <w:p w:rsidR="005D6F63" w:rsidRDefault="005D6F63">
            <w:pPr>
              <w:wordWrap w:val="0"/>
              <w:spacing w:line="50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  <w:p w:rsidR="005D6F63" w:rsidRDefault="005D6F63">
            <w:pPr>
              <w:wordWrap w:val="0"/>
              <w:spacing w:line="50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  <w:p w:rsidR="005D6F63" w:rsidRDefault="005D6F63">
            <w:pPr>
              <w:wordWrap w:val="0"/>
              <w:spacing w:line="50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 xml:space="preserve">                                （盖章）</w:t>
            </w:r>
          </w:p>
          <w:p w:rsidR="005D6F63" w:rsidRDefault="005D6F63">
            <w:pPr>
              <w:wordWrap w:val="0"/>
              <w:spacing w:line="50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 xml:space="preserve">                             年    月    日</w:t>
            </w:r>
          </w:p>
        </w:tc>
      </w:tr>
    </w:tbl>
    <w:p w:rsidR="005D6F63" w:rsidRDefault="005D6F63" w:rsidP="005D6F63">
      <w:pPr>
        <w:wordWrap w:val="0"/>
        <w:rPr>
          <w:rFonts w:ascii="仿宋_GB2312" w:eastAsia="仿宋_GB2312" w:hAnsi="仿宋_GB2312" w:cs="仿宋_GB2312"/>
          <w:snapToGrid w:val="0"/>
          <w:color w:val="000000"/>
          <w:spacing w:val="-20"/>
          <w:kern w:val="0"/>
        </w:rPr>
      </w:pPr>
    </w:p>
    <w:p w:rsidR="00CE1939" w:rsidRDefault="00CE1939"/>
    <w:sectPr w:rsidR="00CE19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3BFD" w:rsidRDefault="00013BFD" w:rsidP="005D6F63">
      <w:r>
        <w:separator/>
      </w:r>
    </w:p>
  </w:endnote>
  <w:endnote w:type="continuationSeparator" w:id="0">
    <w:p w:rsidR="00013BFD" w:rsidRDefault="00013BFD" w:rsidP="005D6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Arial Unicode MS"/>
    <w:charset w:val="86"/>
    <w:family w:val="script"/>
    <w:pitch w:val="default"/>
    <w:sig w:usb0="00000000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3BFD" w:rsidRDefault="00013BFD" w:rsidP="005D6F63">
      <w:r>
        <w:separator/>
      </w:r>
    </w:p>
  </w:footnote>
  <w:footnote w:type="continuationSeparator" w:id="0">
    <w:p w:rsidR="00013BFD" w:rsidRDefault="00013BFD" w:rsidP="005D6F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FA7"/>
    <w:rsid w:val="00013BFD"/>
    <w:rsid w:val="002C2E66"/>
    <w:rsid w:val="00425878"/>
    <w:rsid w:val="005C6796"/>
    <w:rsid w:val="005D6F63"/>
    <w:rsid w:val="009D6CA7"/>
    <w:rsid w:val="00C60FA7"/>
    <w:rsid w:val="00CE1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F63"/>
    <w:pPr>
      <w:widowControl w:val="0"/>
      <w:jc w:val="both"/>
    </w:pPr>
    <w:rPr>
      <w:rFonts w:ascii="Times New Roman" w:eastAsia="宋体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D6F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D6F6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D6F6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D6F6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F63"/>
    <w:pPr>
      <w:widowControl w:val="0"/>
      <w:jc w:val="both"/>
    </w:pPr>
    <w:rPr>
      <w:rFonts w:ascii="Times New Roman" w:eastAsia="宋体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D6F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D6F6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D6F6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D6F6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97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133</Words>
  <Characters>764</Characters>
  <Application>Microsoft Office Word</Application>
  <DocSecurity>0</DocSecurity>
  <Lines>6</Lines>
  <Paragraphs>1</Paragraphs>
  <ScaleCrop>false</ScaleCrop>
  <Company>济南市人民政府</Company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2023-08-14T08:08:00Z</dcterms:created>
  <dcterms:modified xsi:type="dcterms:W3CDTF">2023-08-15T06:26:00Z</dcterms:modified>
</cp:coreProperties>
</file>